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FFB" w:rsidRDefault="00063923">
      <w:pPr>
        <w:jc w:val="center"/>
        <w:rPr>
          <w:rFonts w:ascii="仿宋_GB2312" w:eastAsia="仿宋_GB2312" w:cs="仿宋_GB2312"/>
          <w:b/>
          <w:sz w:val="48"/>
          <w:szCs w:val="48"/>
          <w:shd w:val="clear" w:color="auto" w:fill="FFFFFF"/>
          <w:lang w:bidi="ar"/>
        </w:rPr>
      </w:pP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奖助学金网上申请</w:t>
      </w: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-</w:t>
      </w:r>
      <w:r>
        <w:rPr>
          <w:rFonts w:ascii="仿宋_GB2312" w:eastAsia="仿宋_GB2312" w:cs="仿宋_GB2312" w:hint="eastAsia"/>
          <w:b/>
          <w:sz w:val="48"/>
          <w:szCs w:val="48"/>
          <w:shd w:val="clear" w:color="auto" w:fill="FFFFFF"/>
          <w:lang w:bidi="ar"/>
        </w:rPr>
        <w:t>学生使用手册</w:t>
      </w:r>
    </w:p>
    <w:p w:rsidR="00305FFB" w:rsidRDefault="00305FFB">
      <w:pPr>
        <w:jc w:val="center"/>
        <w:rPr>
          <w:b/>
          <w:bCs/>
          <w:sz w:val="44"/>
          <w:szCs w:val="52"/>
        </w:rPr>
      </w:pPr>
    </w:p>
    <w:p w:rsidR="00305FFB" w:rsidRPr="005627D4" w:rsidRDefault="00063923" w:rsidP="005627D4">
      <w:pPr>
        <w:jc w:val="center"/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一、</w:t>
      </w:r>
      <w:r>
        <w:rPr>
          <w:rFonts w:hint="eastAsia"/>
          <w:b/>
          <w:bCs/>
          <w:sz w:val="44"/>
          <w:szCs w:val="52"/>
        </w:rPr>
        <w:t>PC</w:t>
      </w:r>
      <w:r>
        <w:rPr>
          <w:rFonts w:hint="eastAsia"/>
          <w:b/>
          <w:bCs/>
          <w:sz w:val="44"/>
          <w:szCs w:val="52"/>
        </w:rPr>
        <w:t>端申请</w:t>
      </w:r>
    </w:p>
    <w:p w:rsidR="00305FFB" w:rsidRPr="005627D4" w:rsidRDefault="00063923">
      <w:pPr>
        <w:rPr>
          <w:rFonts w:hint="eastAsia"/>
          <w:b/>
          <w:bCs/>
          <w:sz w:val="28"/>
          <w:szCs w:val="28"/>
        </w:rPr>
      </w:pPr>
      <w:r w:rsidRPr="005627D4">
        <w:rPr>
          <w:rFonts w:hint="eastAsia"/>
          <w:b/>
          <w:bCs/>
          <w:sz w:val="28"/>
          <w:szCs w:val="28"/>
        </w:rPr>
        <w:t>第一步：打开</w:t>
      </w:r>
      <w:r w:rsidRPr="005627D4">
        <w:rPr>
          <w:rFonts w:hint="eastAsia"/>
          <w:b/>
          <w:bCs/>
          <w:sz w:val="28"/>
          <w:szCs w:val="28"/>
        </w:rPr>
        <w:t>ehall.cidp.edu.cn</w:t>
      </w:r>
      <w:r w:rsidR="005627D4">
        <w:rPr>
          <w:rFonts w:hint="eastAsia"/>
          <w:b/>
          <w:bCs/>
          <w:sz w:val="28"/>
          <w:szCs w:val="28"/>
        </w:rPr>
        <w:t>，点击登录（详情</w:t>
      </w:r>
      <w:r w:rsidRPr="005627D4">
        <w:rPr>
          <w:rFonts w:hint="eastAsia"/>
          <w:b/>
          <w:bCs/>
          <w:sz w:val="28"/>
          <w:szCs w:val="28"/>
        </w:rPr>
        <w:t>查看图</w:t>
      </w:r>
      <w:r w:rsidRPr="005627D4">
        <w:rPr>
          <w:rFonts w:hint="eastAsia"/>
          <w:b/>
          <w:bCs/>
          <w:sz w:val="28"/>
          <w:szCs w:val="28"/>
        </w:rPr>
        <w:t>1</w:t>
      </w:r>
      <w:r w:rsidRPr="005627D4">
        <w:rPr>
          <w:rFonts w:hint="eastAsia"/>
          <w:b/>
          <w:bCs/>
          <w:sz w:val="28"/>
          <w:szCs w:val="28"/>
        </w:rPr>
        <w:t>、图</w:t>
      </w:r>
      <w:r w:rsidRPr="005627D4">
        <w:rPr>
          <w:rFonts w:hint="eastAsia"/>
          <w:b/>
          <w:bCs/>
          <w:sz w:val="28"/>
          <w:szCs w:val="28"/>
        </w:rPr>
        <w:t>2</w:t>
      </w:r>
      <w:r w:rsidRPr="005627D4">
        <w:rPr>
          <w:rFonts w:hint="eastAsia"/>
          <w:b/>
          <w:bCs/>
          <w:sz w:val="28"/>
          <w:szCs w:val="28"/>
        </w:rPr>
        <w:t>）</w:t>
      </w:r>
      <w:r w:rsidR="005627D4"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5627D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第二步：搜索奖助学金，进入应用（详情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3</w:t>
      </w:r>
      <w:r w:rsidR="00063923" w:rsidRPr="005627D4">
        <w:rPr>
          <w:rFonts w:hint="eastAsia"/>
          <w:b/>
          <w:bCs/>
          <w:sz w:val="28"/>
          <w:szCs w:val="28"/>
        </w:rPr>
        <w:t>、图</w:t>
      </w:r>
      <w:r w:rsidR="00063923" w:rsidRPr="005627D4"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）。</w:t>
      </w:r>
    </w:p>
    <w:p w:rsidR="00305FFB" w:rsidRPr="005627D4" w:rsidRDefault="00063923">
      <w:pPr>
        <w:rPr>
          <w:rFonts w:hint="eastAsia"/>
          <w:b/>
          <w:bCs/>
          <w:sz w:val="28"/>
          <w:szCs w:val="28"/>
        </w:rPr>
      </w:pPr>
      <w:r w:rsidRPr="005627D4">
        <w:rPr>
          <w:rFonts w:hint="eastAsia"/>
          <w:b/>
          <w:bCs/>
          <w:sz w:val="28"/>
          <w:szCs w:val="28"/>
        </w:rPr>
        <w:t>第三步：选择符合条</w:t>
      </w:r>
      <w:r w:rsidR="005627D4">
        <w:rPr>
          <w:rFonts w:hint="eastAsia"/>
          <w:b/>
          <w:bCs/>
          <w:sz w:val="28"/>
          <w:szCs w:val="28"/>
        </w:rPr>
        <w:t>件的奖助学金，将鼠标放置在需要申请的奖助学金上，点击申请（详情</w:t>
      </w:r>
      <w:r w:rsidRPr="005627D4">
        <w:rPr>
          <w:rFonts w:hint="eastAsia"/>
          <w:b/>
          <w:bCs/>
          <w:sz w:val="28"/>
          <w:szCs w:val="28"/>
        </w:rPr>
        <w:t>查看图</w:t>
      </w:r>
      <w:r w:rsidRPr="005627D4">
        <w:rPr>
          <w:rFonts w:hint="eastAsia"/>
          <w:b/>
          <w:bCs/>
          <w:sz w:val="28"/>
          <w:szCs w:val="28"/>
        </w:rPr>
        <w:t>5</w:t>
      </w:r>
      <w:r w:rsidRPr="005627D4">
        <w:rPr>
          <w:rFonts w:hint="eastAsia"/>
          <w:b/>
          <w:bCs/>
          <w:sz w:val="28"/>
          <w:szCs w:val="28"/>
        </w:rPr>
        <w:t>）</w:t>
      </w:r>
      <w:r w:rsidR="005627D4"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5627D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第四步：填写申请信息，然后点击提交即可（详情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6</w:t>
      </w:r>
      <w:r w:rsidR="00063923" w:rsidRPr="005627D4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305FFB" w:rsidRDefault="00063923">
      <w:pPr>
        <w:rPr>
          <w:b/>
          <w:bCs/>
          <w:sz w:val="22"/>
          <w:szCs w:val="28"/>
        </w:rPr>
      </w:pPr>
      <w:r w:rsidRPr="005627D4">
        <w:rPr>
          <w:rFonts w:hint="eastAsia"/>
          <w:b/>
          <w:bCs/>
          <w:sz w:val="28"/>
          <w:szCs w:val="28"/>
        </w:rPr>
        <w:t>第五步</w:t>
      </w:r>
      <w:r w:rsidR="005627D4">
        <w:rPr>
          <w:rFonts w:hint="eastAsia"/>
          <w:b/>
          <w:bCs/>
          <w:sz w:val="28"/>
          <w:szCs w:val="28"/>
        </w:rPr>
        <w:t>：提交后需老师审核，审核过程的查看操作（详情</w:t>
      </w:r>
      <w:r w:rsidRPr="005627D4">
        <w:rPr>
          <w:rFonts w:hint="eastAsia"/>
          <w:b/>
          <w:bCs/>
          <w:sz w:val="28"/>
          <w:szCs w:val="28"/>
        </w:rPr>
        <w:t>查看图</w:t>
      </w:r>
      <w:r w:rsidRPr="005627D4">
        <w:rPr>
          <w:rFonts w:hint="eastAsia"/>
          <w:b/>
          <w:bCs/>
          <w:sz w:val="28"/>
          <w:szCs w:val="28"/>
        </w:rPr>
        <w:t>7</w:t>
      </w:r>
      <w:r w:rsidRPr="005627D4">
        <w:rPr>
          <w:rFonts w:hint="eastAsia"/>
          <w:b/>
          <w:bCs/>
          <w:sz w:val="28"/>
          <w:szCs w:val="28"/>
        </w:rPr>
        <w:t>、图</w:t>
      </w:r>
      <w:r w:rsidRPr="005627D4">
        <w:rPr>
          <w:rFonts w:hint="eastAsia"/>
          <w:b/>
          <w:bCs/>
          <w:sz w:val="28"/>
          <w:szCs w:val="28"/>
        </w:rPr>
        <w:t>8</w:t>
      </w:r>
      <w:r w:rsidRPr="005627D4">
        <w:rPr>
          <w:rFonts w:hint="eastAsia"/>
          <w:b/>
          <w:bCs/>
          <w:sz w:val="28"/>
          <w:szCs w:val="28"/>
        </w:rPr>
        <w:t>）</w:t>
      </w:r>
      <w:r w:rsidR="005627D4">
        <w:rPr>
          <w:rFonts w:hint="eastAsia"/>
          <w:b/>
          <w:bCs/>
          <w:sz w:val="28"/>
          <w:szCs w:val="28"/>
        </w:rPr>
        <w:t>，可</w:t>
      </w:r>
      <w:r w:rsidR="005627D4" w:rsidRPr="005627D4">
        <w:rPr>
          <w:rFonts w:hint="eastAsia"/>
          <w:b/>
          <w:bCs/>
          <w:sz w:val="28"/>
          <w:szCs w:val="28"/>
        </w:rPr>
        <w:t>查询申请信息</w:t>
      </w:r>
      <w:r w:rsidR="005627D4">
        <w:rPr>
          <w:rFonts w:hint="eastAsia"/>
          <w:b/>
          <w:bCs/>
          <w:sz w:val="28"/>
          <w:szCs w:val="28"/>
        </w:rPr>
        <w:t>、</w:t>
      </w:r>
      <w:r w:rsidR="005627D4" w:rsidRPr="005627D4">
        <w:rPr>
          <w:rFonts w:hint="eastAsia"/>
          <w:b/>
          <w:bCs/>
          <w:sz w:val="28"/>
          <w:szCs w:val="28"/>
        </w:rPr>
        <w:t>审核环节、审核状态</w:t>
      </w:r>
      <w:r w:rsidR="005627D4">
        <w:rPr>
          <w:rFonts w:hint="eastAsia"/>
          <w:b/>
          <w:bCs/>
          <w:sz w:val="28"/>
          <w:szCs w:val="28"/>
        </w:rPr>
        <w:t>。</w:t>
      </w:r>
    </w:p>
    <w:p w:rsidR="00305FFB" w:rsidRDefault="00305FFB">
      <w:pPr>
        <w:rPr>
          <w:b/>
          <w:bCs/>
          <w:sz w:val="22"/>
          <w:szCs w:val="28"/>
        </w:rPr>
      </w:pPr>
    </w:p>
    <w:p w:rsidR="00305FFB" w:rsidRDefault="00063923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二、移动端申请</w:t>
      </w:r>
    </w:p>
    <w:p w:rsidR="00305FFB" w:rsidRPr="005627D4" w:rsidRDefault="00063923">
      <w:pPr>
        <w:rPr>
          <w:rFonts w:hint="eastAsia"/>
          <w:b/>
          <w:bCs/>
          <w:sz w:val="28"/>
          <w:szCs w:val="28"/>
        </w:rPr>
      </w:pPr>
      <w:r w:rsidRPr="005627D4">
        <w:rPr>
          <w:rFonts w:hint="eastAsia"/>
          <w:b/>
          <w:bCs/>
          <w:sz w:val="28"/>
          <w:szCs w:val="28"/>
        </w:rPr>
        <w:t>第一步：下载并登录“今日校园”</w:t>
      </w:r>
      <w:r w:rsidRPr="005627D4">
        <w:rPr>
          <w:rFonts w:hint="eastAsia"/>
          <w:b/>
          <w:bCs/>
          <w:sz w:val="28"/>
          <w:szCs w:val="28"/>
        </w:rPr>
        <w:t>APP</w:t>
      </w:r>
      <w:r w:rsidRPr="005627D4">
        <w:rPr>
          <w:rFonts w:hint="eastAsia"/>
          <w:b/>
          <w:bCs/>
          <w:sz w:val="28"/>
          <w:szCs w:val="28"/>
        </w:rPr>
        <w:t>（用户名密码与</w:t>
      </w:r>
      <w:r w:rsidRPr="005627D4">
        <w:rPr>
          <w:rFonts w:hint="eastAsia"/>
          <w:b/>
          <w:bCs/>
          <w:sz w:val="28"/>
          <w:szCs w:val="28"/>
        </w:rPr>
        <w:t>PC</w:t>
      </w:r>
      <w:r w:rsidRPr="005627D4">
        <w:rPr>
          <w:rFonts w:hint="eastAsia"/>
          <w:b/>
          <w:bCs/>
          <w:sz w:val="28"/>
          <w:szCs w:val="28"/>
        </w:rPr>
        <w:t>一致）</w:t>
      </w:r>
      <w:r w:rsidR="005627D4"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5627D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第二步：选择“今选”，进入“我的大学”（详情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9</w:t>
      </w:r>
      <w:r w:rsidR="00063923" w:rsidRPr="005627D4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5627D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第三步：点击奖助学进入应用（详情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10</w:t>
      </w:r>
      <w:r w:rsidR="00063923" w:rsidRPr="005627D4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5627D4" w:rsidP="005627D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第四步：点击要申请的奖助学金类别、等级，点击马上申请（详情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11</w:t>
      </w:r>
      <w:r w:rsidR="00063923" w:rsidRPr="005627D4">
        <w:rPr>
          <w:rFonts w:hint="eastAsia"/>
          <w:b/>
          <w:bCs/>
          <w:sz w:val="28"/>
          <w:szCs w:val="28"/>
        </w:rPr>
        <w:t>、图</w:t>
      </w:r>
      <w:r w:rsidR="00063923" w:rsidRPr="005627D4">
        <w:rPr>
          <w:rFonts w:hint="eastAsia"/>
          <w:b/>
          <w:bCs/>
          <w:sz w:val="28"/>
          <w:szCs w:val="28"/>
        </w:rPr>
        <w:t>12</w:t>
      </w:r>
      <w:r w:rsidR="00063923" w:rsidRPr="005627D4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5627D4" w:rsidRDefault="005627D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第五步：填写申请信息，然后点击提交即可（详情</w:t>
      </w:r>
      <w:r w:rsidR="00063923" w:rsidRPr="005627D4">
        <w:rPr>
          <w:rFonts w:hint="eastAsia"/>
          <w:b/>
          <w:bCs/>
          <w:sz w:val="28"/>
          <w:szCs w:val="28"/>
        </w:rPr>
        <w:t>查看图</w:t>
      </w:r>
      <w:r w:rsidR="00063923" w:rsidRPr="005627D4">
        <w:rPr>
          <w:rFonts w:hint="eastAsia"/>
          <w:b/>
          <w:bCs/>
          <w:sz w:val="28"/>
          <w:szCs w:val="28"/>
        </w:rPr>
        <w:t>13</w:t>
      </w:r>
      <w:r w:rsidR="00063923" w:rsidRPr="005627D4"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>。</w:t>
      </w:r>
    </w:p>
    <w:p w:rsidR="00305FFB" w:rsidRPr="005627D4" w:rsidRDefault="00063923">
      <w:pPr>
        <w:rPr>
          <w:rFonts w:hint="eastAsia"/>
          <w:b/>
          <w:bCs/>
          <w:color w:val="FF0000"/>
          <w:sz w:val="28"/>
          <w:szCs w:val="28"/>
        </w:rPr>
      </w:pPr>
      <w:r w:rsidRPr="005627D4">
        <w:rPr>
          <w:rFonts w:hint="eastAsia"/>
          <w:b/>
          <w:bCs/>
          <w:color w:val="FF0000"/>
          <w:sz w:val="28"/>
          <w:szCs w:val="28"/>
        </w:rPr>
        <w:t>注：需所有信息都为“已填写”状态才可进行申请，点击“未填写”进行数据填写，如无需修改，点击确定即可修改为“已填写”状态（详情请查看图</w:t>
      </w:r>
      <w:r w:rsidRPr="005627D4">
        <w:rPr>
          <w:rFonts w:hint="eastAsia"/>
          <w:b/>
          <w:bCs/>
          <w:color w:val="FF0000"/>
          <w:sz w:val="28"/>
          <w:szCs w:val="28"/>
        </w:rPr>
        <w:t>14</w:t>
      </w:r>
      <w:r w:rsidRPr="005627D4">
        <w:rPr>
          <w:rFonts w:hint="eastAsia"/>
          <w:b/>
          <w:bCs/>
          <w:color w:val="FF0000"/>
          <w:sz w:val="28"/>
          <w:szCs w:val="28"/>
        </w:rPr>
        <w:t>）</w:t>
      </w:r>
    </w:p>
    <w:p w:rsidR="00305FFB" w:rsidRPr="005627D4" w:rsidRDefault="00063923">
      <w:pPr>
        <w:rPr>
          <w:rFonts w:hint="eastAsia"/>
          <w:b/>
          <w:bCs/>
          <w:sz w:val="28"/>
          <w:szCs w:val="28"/>
        </w:rPr>
      </w:pPr>
      <w:r w:rsidRPr="005627D4">
        <w:rPr>
          <w:rFonts w:hint="eastAsia"/>
          <w:b/>
          <w:bCs/>
          <w:sz w:val="28"/>
          <w:szCs w:val="28"/>
        </w:rPr>
        <w:t>第六步</w:t>
      </w:r>
      <w:r w:rsidRPr="005627D4">
        <w:rPr>
          <w:rFonts w:hint="eastAsia"/>
          <w:b/>
          <w:bCs/>
          <w:sz w:val="28"/>
          <w:szCs w:val="28"/>
        </w:rPr>
        <w:t>：提交</w:t>
      </w:r>
      <w:r w:rsidRPr="005627D4">
        <w:rPr>
          <w:rFonts w:hint="eastAsia"/>
          <w:b/>
          <w:bCs/>
          <w:sz w:val="28"/>
          <w:szCs w:val="28"/>
        </w:rPr>
        <w:t>后需老师审核，审核过程的查看操作（详情请查看图</w:t>
      </w:r>
      <w:r w:rsidRPr="005627D4">
        <w:rPr>
          <w:rFonts w:hint="eastAsia"/>
          <w:b/>
          <w:bCs/>
          <w:sz w:val="28"/>
          <w:szCs w:val="28"/>
        </w:rPr>
        <w:t>15</w:t>
      </w:r>
      <w:r w:rsidRPr="005627D4">
        <w:rPr>
          <w:rFonts w:hint="eastAsia"/>
          <w:b/>
          <w:bCs/>
          <w:sz w:val="28"/>
          <w:szCs w:val="28"/>
        </w:rPr>
        <w:t>、图</w:t>
      </w:r>
      <w:r w:rsidRPr="005627D4">
        <w:rPr>
          <w:rFonts w:hint="eastAsia"/>
          <w:b/>
          <w:bCs/>
          <w:sz w:val="28"/>
          <w:szCs w:val="28"/>
        </w:rPr>
        <w:t>16</w:t>
      </w:r>
      <w:r w:rsidRPr="005627D4">
        <w:rPr>
          <w:rFonts w:hint="eastAsia"/>
          <w:b/>
          <w:bCs/>
          <w:sz w:val="28"/>
          <w:szCs w:val="28"/>
        </w:rPr>
        <w:t>）</w:t>
      </w:r>
      <w:r w:rsidR="005627D4">
        <w:rPr>
          <w:rFonts w:hint="eastAsia"/>
          <w:b/>
          <w:bCs/>
          <w:sz w:val="28"/>
          <w:szCs w:val="28"/>
        </w:rPr>
        <w:t>，可</w:t>
      </w:r>
      <w:r w:rsidR="005627D4" w:rsidRPr="005627D4">
        <w:rPr>
          <w:rFonts w:hint="eastAsia"/>
          <w:b/>
          <w:bCs/>
          <w:sz w:val="28"/>
          <w:szCs w:val="28"/>
        </w:rPr>
        <w:t>查询申请信息</w:t>
      </w:r>
      <w:r w:rsidR="005627D4">
        <w:rPr>
          <w:rFonts w:hint="eastAsia"/>
          <w:b/>
          <w:bCs/>
          <w:sz w:val="28"/>
          <w:szCs w:val="28"/>
        </w:rPr>
        <w:t>、审核环节、审核状态。</w:t>
      </w: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8595" cy="227139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6690" cy="1628775"/>
            <wp:effectExtent l="0" t="0" r="1016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71135" cy="8032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9865" cy="1165860"/>
            <wp:effectExtent l="0" t="0" r="698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rPr>
          <w:rFonts w:hint="eastAsia"/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图（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73040" cy="2098675"/>
            <wp:effectExtent l="0" t="0" r="381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jc w:val="center"/>
        <w:rPr>
          <w:b/>
          <w:bCs/>
          <w:sz w:val="24"/>
          <w:szCs w:val="32"/>
        </w:rPr>
      </w:pPr>
    </w:p>
    <w:p w:rsidR="00305FFB" w:rsidRDefault="00305FFB">
      <w:pPr>
        <w:jc w:val="center"/>
        <w:rPr>
          <w:b/>
          <w:bCs/>
          <w:sz w:val="24"/>
          <w:szCs w:val="32"/>
        </w:rPr>
      </w:pPr>
    </w:p>
    <w:p w:rsidR="00305FFB" w:rsidRDefault="00305FFB">
      <w:pPr>
        <w:jc w:val="center"/>
        <w:rPr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6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68595" cy="2433320"/>
            <wp:effectExtent l="0" t="0" r="825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rPr>
          <w:b/>
          <w:bCs/>
          <w:sz w:val="24"/>
          <w:szCs w:val="32"/>
        </w:rPr>
      </w:pPr>
    </w:p>
    <w:p w:rsidR="00305FFB" w:rsidRDefault="00305FFB">
      <w:pPr>
        <w:jc w:val="center"/>
        <w:rPr>
          <w:b/>
          <w:bCs/>
          <w:sz w:val="24"/>
          <w:szCs w:val="32"/>
        </w:rPr>
      </w:pP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图（</w:t>
      </w:r>
      <w:r>
        <w:rPr>
          <w:rFonts w:hint="eastAsia"/>
          <w:b/>
          <w:bCs/>
          <w:sz w:val="24"/>
          <w:szCs w:val="32"/>
        </w:rPr>
        <w:t>7</w:t>
      </w:r>
      <w:r>
        <w:rPr>
          <w:rFonts w:hint="eastAsia"/>
          <w:b/>
          <w:bCs/>
          <w:sz w:val="24"/>
          <w:szCs w:val="32"/>
        </w:rPr>
        <w:t>）</w:t>
      </w:r>
    </w:p>
    <w:p w:rsidR="00305FFB" w:rsidRDefault="00063923">
      <w:pPr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114300" distR="114300">
            <wp:extent cx="5282565" cy="1857375"/>
            <wp:effectExtent l="0" t="0" r="1333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 w:rsidP="005627D4">
      <w:pPr>
        <w:rPr>
          <w:rFonts w:hint="eastAsia"/>
          <w:b/>
          <w:bCs/>
          <w:sz w:val="22"/>
          <w:szCs w:val="28"/>
        </w:rPr>
      </w:pPr>
      <w:bookmarkStart w:id="0" w:name="_GoBack"/>
      <w:bookmarkEnd w:id="0"/>
    </w:p>
    <w:p w:rsidR="00305FFB" w:rsidRDefault="00063923">
      <w:pPr>
        <w:jc w:val="center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lastRenderedPageBreak/>
        <w:t>图（</w:t>
      </w:r>
      <w:r>
        <w:rPr>
          <w:rFonts w:hint="eastAsia"/>
          <w:b/>
          <w:bCs/>
          <w:sz w:val="22"/>
          <w:szCs w:val="28"/>
        </w:rPr>
        <w:t>8</w:t>
      </w:r>
      <w:r>
        <w:rPr>
          <w:rFonts w:hint="eastAsia"/>
          <w:b/>
          <w:bCs/>
          <w:sz w:val="22"/>
          <w:szCs w:val="28"/>
        </w:rPr>
        <w:t>）</w:t>
      </w:r>
    </w:p>
    <w:p w:rsidR="00305FFB" w:rsidRDefault="00063923">
      <w:pPr>
        <w:jc w:val="center"/>
        <w:rPr>
          <w:b/>
          <w:bCs/>
          <w:sz w:val="22"/>
          <w:szCs w:val="28"/>
        </w:rPr>
      </w:pPr>
      <w:r>
        <w:rPr>
          <w:b/>
          <w:bCs/>
          <w:noProof/>
          <w:sz w:val="22"/>
          <w:szCs w:val="28"/>
        </w:rPr>
        <w:drawing>
          <wp:inline distT="0" distB="0" distL="114300" distR="114300">
            <wp:extent cx="5262245" cy="1696085"/>
            <wp:effectExtent l="0" t="0" r="146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>
      <w:pPr>
        <w:jc w:val="center"/>
        <w:rPr>
          <w:b/>
          <w:bCs/>
          <w:sz w:val="22"/>
          <w:szCs w:val="28"/>
        </w:rPr>
      </w:pPr>
    </w:p>
    <w:p w:rsidR="00305FFB" w:rsidRDefault="00305FFB">
      <w:pPr>
        <w:jc w:val="center"/>
        <w:rPr>
          <w:b/>
          <w:bCs/>
          <w:sz w:val="22"/>
          <w:szCs w:val="28"/>
        </w:rPr>
      </w:pPr>
    </w:p>
    <w:p w:rsidR="00305FFB" w:rsidRDefault="00305FFB">
      <w:pPr>
        <w:jc w:val="center"/>
        <w:rPr>
          <w:b/>
          <w:bCs/>
          <w:sz w:val="22"/>
          <w:szCs w:val="28"/>
        </w:rPr>
      </w:pPr>
    </w:p>
    <w:p w:rsidR="00305FFB" w:rsidRDefault="00305FFB">
      <w:pPr>
        <w:jc w:val="center"/>
        <w:rPr>
          <w:b/>
          <w:bCs/>
          <w:sz w:val="22"/>
          <w:szCs w:val="28"/>
        </w:rPr>
      </w:pPr>
    </w:p>
    <w:p w:rsidR="00305FFB" w:rsidRDefault="00063923">
      <w:pPr>
        <w:ind w:firstLineChars="700" w:firstLine="1546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9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10</w:t>
      </w:r>
      <w:r>
        <w:rPr>
          <w:rFonts w:hint="eastAsia"/>
          <w:b/>
          <w:bCs/>
          <w:sz w:val="22"/>
          <w:szCs w:val="28"/>
        </w:rPr>
        <w:t>）</w:t>
      </w:r>
    </w:p>
    <w:p w:rsidR="00305FFB" w:rsidRDefault="00063923">
      <w:r>
        <w:rPr>
          <w:noProof/>
        </w:rPr>
        <w:drawing>
          <wp:inline distT="0" distB="0" distL="114300" distR="114300">
            <wp:extent cx="2357755" cy="466788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366010" cy="4676775"/>
            <wp:effectExtent l="0" t="0" r="152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/>
    <w:p w:rsidR="00305FFB" w:rsidRDefault="00305FFB"/>
    <w:p w:rsidR="00305FFB" w:rsidRDefault="00305FFB"/>
    <w:p w:rsidR="00305FFB" w:rsidRDefault="00305FFB"/>
    <w:p w:rsidR="00305FFB" w:rsidRDefault="00305FFB"/>
    <w:p w:rsidR="00305FFB" w:rsidRDefault="00305FFB"/>
    <w:p w:rsidR="00305FFB" w:rsidRDefault="00063923">
      <w:pPr>
        <w:ind w:firstLineChars="700" w:firstLine="1546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11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12</w:t>
      </w:r>
      <w:r>
        <w:rPr>
          <w:rFonts w:hint="eastAsia"/>
          <w:b/>
          <w:bCs/>
          <w:sz w:val="22"/>
          <w:szCs w:val="28"/>
        </w:rPr>
        <w:t>）</w:t>
      </w:r>
    </w:p>
    <w:p w:rsidR="00305FFB" w:rsidRDefault="00063923">
      <w:r>
        <w:rPr>
          <w:noProof/>
        </w:rPr>
        <w:drawing>
          <wp:inline distT="0" distB="0" distL="114300" distR="114300">
            <wp:extent cx="2111375" cy="29629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6489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141855" cy="3152775"/>
            <wp:effectExtent l="0" t="0" r="1079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667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/>
    <w:p w:rsidR="00305FFB" w:rsidRDefault="00305FFB"/>
    <w:p w:rsidR="00305FFB" w:rsidRDefault="00305FFB"/>
    <w:p w:rsidR="00305FFB" w:rsidRDefault="00305FFB"/>
    <w:p w:rsidR="00305FFB" w:rsidRDefault="00305FFB"/>
    <w:p w:rsidR="00305FFB" w:rsidRDefault="00063923">
      <w:pPr>
        <w:ind w:firstLineChars="700" w:firstLine="1546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13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</w:t>
      </w:r>
      <w:r>
        <w:rPr>
          <w:rFonts w:hint="eastAsia"/>
          <w:b/>
          <w:bCs/>
          <w:sz w:val="22"/>
          <w:szCs w:val="28"/>
        </w:rPr>
        <w:t xml:space="preserve">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14</w:t>
      </w:r>
      <w:r>
        <w:rPr>
          <w:rFonts w:hint="eastAsia"/>
          <w:b/>
          <w:bCs/>
          <w:sz w:val="22"/>
          <w:szCs w:val="28"/>
        </w:rPr>
        <w:t>）</w:t>
      </w:r>
    </w:p>
    <w:p w:rsidR="00305FFB" w:rsidRDefault="00063923">
      <w:r>
        <w:rPr>
          <w:noProof/>
        </w:rPr>
        <w:drawing>
          <wp:inline distT="0" distB="0" distL="114300" distR="114300">
            <wp:extent cx="2071370" cy="3305810"/>
            <wp:effectExtent l="0" t="0" r="508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4977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990725" cy="3143885"/>
            <wp:effectExtent l="0" t="0" r="952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04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FB" w:rsidRDefault="00305FFB"/>
    <w:p w:rsidR="00305FFB" w:rsidRDefault="00305FFB"/>
    <w:p w:rsidR="00305FFB" w:rsidRDefault="00305FFB"/>
    <w:p w:rsidR="00305FFB" w:rsidRDefault="00305FFB"/>
    <w:p w:rsidR="00305FFB" w:rsidRDefault="00063923">
      <w:pPr>
        <w:ind w:firstLineChars="700" w:firstLine="1546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15</w:t>
      </w:r>
      <w:r>
        <w:rPr>
          <w:rFonts w:hint="eastAsia"/>
          <w:b/>
          <w:bCs/>
          <w:sz w:val="22"/>
          <w:szCs w:val="28"/>
        </w:rPr>
        <w:t>）</w:t>
      </w:r>
      <w:r>
        <w:rPr>
          <w:rFonts w:hint="eastAsia"/>
          <w:b/>
          <w:bCs/>
          <w:sz w:val="22"/>
          <w:szCs w:val="28"/>
        </w:rPr>
        <w:t xml:space="preserve">                               </w:t>
      </w:r>
      <w:r>
        <w:rPr>
          <w:rFonts w:hint="eastAsia"/>
          <w:b/>
          <w:bCs/>
          <w:sz w:val="22"/>
          <w:szCs w:val="28"/>
        </w:rPr>
        <w:t>图（</w:t>
      </w:r>
      <w:r>
        <w:rPr>
          <w:rFonts w:hint="eastAsia"/>
          <w:b/>
          <w:bCs/>
          <w:sz w:val="22"/>
          <w:szCs w:val="28"/>
        </w:rPr>
        <w:t>16</w:t>
      </w:r>
      <w:r>
        <w:rPr>
          <w:rFonts w:hint="eastAsia"/>
          <w:b/>
          <w:bCs/>
          <w:sz w:val="22"/>
          <w:szCs w:val="28"/>
        </w:rPr>
        <w:t>）</w:t>
      </w:r>
    </w:p>
    <w:p w:rsidR="00305FFB" w:rsidRDefault="00063923">
      <w:r>
        <w:rPr>
          <w:noProof/>
        </w:rPr>
        <w:drawing>
          <wp:inline distT="0" distB="0" distL="114300" distR="114300">
            <wp:extent cx="2376805" cy="4496435"/>
            <wp:effectExtent l="0" t="0" r="4445" b="1841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588895" cy="4601210"/>
            <wp:effectExtent l="0" t="0" r="1905" b="889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923" w:rsidRDefault="00063923" w:rsidP="005627D4">
      <w:r>
        <w:separator/>
      </w:r>
    </w:p>
  </w:endnote>
  <w:endnote w:type="continuationSeparator" w:id="0">
    <w:p w:rsidR="00063923" w:rsidRDefault="00063923" w:rsidP="0056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923" w:rsidRDefault="00063923" w:rsidP="005627D4">
      <w:r>
        <w:separator/>
      </w:r>
    </w:p>
  </w:footnote>
  <w:footnote w:type="continuationSeparator" w:id="0">
    <w:p w:rsidR="00063923" w:rsidRDefault="00063923" w:rsidP="00562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44"/>
    <w:rsid w:val="00063923"/>
    <w:rsid w:val="00305FFB"/>
    <w:rsid w:val="00496B44"/>
    <w:rsid w:val="005627D4"/>
    <w:rsid w:val="005B0B10"/>
    <w:rsid w:val="005F3018"/>
    <w:rsid w:val="0067378D"/>
    <w:rsid w:val="007423AF"/>
    <w:rsid w:val="00A92A2A"/>
    <w:rsid w:val="00DB195D"/>
    <w:rsid w:val="00F87635"/>
    <w:rsid w:val="0AA01616"/>
    <w:rsid w:val="22D0135E"/>
    <w:rsid w:val="43EF0F2E"/>
    <w:rsid w:val="6FA6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45CDF71-E1D2-47E4-9FA4-162DBBE3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孟姗</cp:lastModifiedBy>
  <cp:revision>6</cp:revision>
  <dcterms:created xsi:type="dcterms:W3CDTF">2014-10-29T12:08:00Z</dcterms:created>
  <dcterms:modified xsi:type="dcterms:W3CDTF">2019-08-23T03:59:00Z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