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0576" w:rsidRDefault="0043434F">
      <w:pPr>
        <w:jc w:val="center"/>
        <w:rPr>
          <w:rFonts w:ascii="仿宋_GB2312" w:eastAsia="仿宋_GB2312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关于公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布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辅导员班主任及辅导员助理带班情况的通知</w:t>
      </w: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43434F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各系：</w:t>
      </w:r>
    </w:p>
    <w:p w:rsidR="00150576" w:rsidRDefault="0043434F">
      <w:pPr>
        <w:spacing w:line="440" w:lineRule="exact"/>
        <w:ind w:firstLine="551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根据《防灾科技学院辅导员班主任队伍建设实施意见》（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防科发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2008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号）、《防灾科技学院辅导员工作条例》（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防科发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号）、《防灾科技学院班主任工作条例》（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防科发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号）、《防灾科技学院辅导员助理管理办法》（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防科发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号），</w:t>
      </w:r>
      <w:r>
        <w:rPr>
          <w:rFonts w:ascii="仿宋_GB2312" w:eastAsia="仿宋_GB2312" w:hint="eastAsia"/>
          <w:color w:val="000000"/>
          <w:sz w:val="28"/>
          <w:szCs w:val="28"/>
        </w:rPr>
        <w:t>经各系推荐，学生工作处审核，现将</w:t>
      </w:r>
      <w:r>
        <w:rPr>
          <w:rFonts w:ascii="仿宋_GB2312" w:eastAsia="仿宋_GB2312" w:hint="eastAsia"/>
          <w:color w:val="000000"/>
          <w:sz w:val="28"/>
          <w:szCs w:val="28"/>
        </w:rPr>
        <w:t>201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</w:rPr>
        <w:t>月至</w:t>
      </w:r>
      <w:r>
        <w:rPr>
          <w:rFonts w:ascii="仿宋_GB2312" w:eastAsia="仿宋_GB2312" w:hint="eastAsia"/>
          <w:color w:val="000000"/>
          <w:sz w:val="28"/>
          <w:szCs w:val="28"/>
        </w:rPr>
        <w:t>201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月辅导员、班主任及辅导员助理带班情况公布如下（见附件）。</w:t>
      </w:r>
    </w:p>
    <w:p w:rsidR="00150576" w:rsidRDefault="0043434F">
      <w:pPr>
        <w:spacing w:line="440" w:lineRule="exact"/>
        <w:ind w:firstLine="551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</w:p>
    <w:p w:rsidR="00150576" w:rsidRDefault="0043434F">
      <w:pPr>
        <w:spacing w:line="440" w:lineRule="exact"/>
        <w:ind w:firstLine="551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附件：</w:t>
      </w:r>
      <w:r>
        <w:rPr>
          <w:rFonts w:ascii="仿宋_GB2312" w:eastAsia="仿宋_GB2312" w:hint="eastAsia"/>
          <w:color w:val="000000"/>
          <w:sz w:val="28"/>
          <w:szCs w:val="28"/>
        </w:rPr>
        <w:t>201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-201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学年辅导员班主任及辅导员助理安排</w:t>
      </w:r>
    </w:p>
    <w:p w:rsidR="00150576" w:rsidRDefault="004343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50576" w:rsidRDefault="0043434F"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二</w:t>
      </w:r>
      <w:r>
        <w:rPr>
          <w:rFonts w:ascii="仿宋_GB2312" w:hint="eastAsia"/>
          <w:color w:val="000000"/>
          <w:sz w:val="28"/>
          <w:szCs w:val="28"/>
        </w:rPr>
        <w:t>〇</w:t>
      </w:r>
      <w:r>
        <w:rPr>
          <w:rFonts w:ascii="仿宋_GB2312" w:eastAsia="仿宋_GB2312" w:hint="eastAsia"/>
          <w:color w:val="000000"/>
          <w:sz w:val="28"/>
          <w:szCs w:val="28"/>
        </w:rPr>
        <w:t>一</w:t>
      </w:r>
      <w:r>
        <w:rPr>
          <w:rFonts w:ascii="仿宋_GB2312" w:eastAsia="仿宋_GB2312" w:hint="eastAsia"/>
          <w:color w:val="000000"/>
          <w:sz w:val="28"/>
          <w:szCs w:val="28"/>
        </w:rPr>
        <w:t>五</w:t>
      </w:r>
      <w:r>
        <w:rPr>
          <w:rFonts w:ascii="仿宋_GB2312" w:eastAsia="仿宋_GB2312" w:hint="eastAsia"/>
          <w:color w:val="000000"/>
          <w:sz w:val="28"/>
          <w:szCs w:val="28"/>
        </w:rPr>
        <w:t>年十</w:t>
      </w:r>
      <w:r>
        <w:rPr>
          <w:rFonts w:ascii="仿宋_GB2312" w:eastAsia="仿宋_GB2312" w:hint="eastAsia"/>
          <w:color w:val="000000"/>
          <w:sz w:val="28"/>
          <w:szCs w:val="28"/>
        </w:rPr>
        <w:t>一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三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p w:rsidR="00150576" w:rsidRDefault="00150576">
      <w:pPr>
        <w:rPr>
          <w:rFonts w:ascii="仿宋_GB2312" w:eastAsia="仿宋_GB2312"/>
          <w:color w:val="000000"/>
          <w:sz w:val="28"/>
          <w:szCs w:val="28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0"/>
        <w:gridCol w:w="2009"/>
        <w:gridCol w:w="1110"/>
        <w:gridCol w:w="1080"/>
        <w:gridCol w:w="930"/>
        <w:gridCol w:w="1186"/>
        <w:gridCol w:w="1080"/>
        <w:gridCol w:w="801"/>
      </w:tblGrid>
      <w:tr w:rsidR="00150576">
        <w:trPr>
          <w:trHeight w:val="705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576" w:rsidRDefault="004343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附件：</w:t>
            </w:r>
          </w:p>
          <w:p w:rsidR="00150576" w:rsidRDefault="004343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-201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学年辅导员班主任及辅导员助理安排</w:t>
            </w: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班主任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辅导员助理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牛晓龙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牛晓龙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牛晓龙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牛晓龙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唐圣华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牛晓龙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牛晓龙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牛晓龙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牛晓龙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牛晓龙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牛永君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牛永君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4343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唐圣华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秦海啸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秦海啸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秦海啸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秦海啸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秦海啸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牛永君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盛书中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牛永君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杨仁虎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秦海啸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孙守才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牛永君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四化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屠家明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牛永君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白相东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屠家明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秦海啸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黄静宜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于英琪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秦海啸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戴训也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于英琪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牛永君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宋洋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牛永君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孔慧敏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王玮铭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王玮铭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刘智荣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杜晓冉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杜晓冉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王承洋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姜盼武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于赫楠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姜盼武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谷洪彪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地震科学系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张莉丽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崔洪成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崔洪成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崔洪成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毕丽娜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毕丽娜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毕丽娜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毕丽娜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齐路晶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齐路晶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齐路晶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齐路晶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柳敏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柳敏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安扬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安扬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安扬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安扬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陈海君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毕丽娜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柳敏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安扬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张宇东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熊家才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安扬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李孝波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熊家才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赵佳宾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温立平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叶昱钱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赵佳宾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王欣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叶昱钱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赵佳宾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周洋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叶昱钱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赵佳宾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万卫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熊家才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安扬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刘必灯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熊家才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赵佳宾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邓曦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叶昱钱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赵佳宾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田静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叶昱钱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毕丽娜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刘小阳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潘洪章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毕丽娜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孙广通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潘洪章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赵佳宾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叶昱钱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赵佳宾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门妮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叶昱钱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柳敏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孟凡超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余振军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柳敏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段玉石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余振军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裴孝金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李巧燕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杨志文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裴孝金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卢玉林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杨志文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裴孝金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魏佳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武梦迪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安扬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熊家才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裴孝金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崔淑艳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裴孝金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王粉鸽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裴孝金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王秋玲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武梦迪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裴孝金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钱安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武梦迪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齐路晶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王磊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齐路晶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苏占东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576" w:rsidRDefault="0015057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150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43434F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jc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76" w:rsidRDefault="00150576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胡治国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bookmarkEnd w:id="0"/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姜运芳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朱桃花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杨敬松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宋迪旭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朱桃花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张瑾琳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宋迪旭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朱桃花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蔡建羡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宋迪旭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朱桃花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王全胜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宋迪旭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朱桃花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宋艳星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黄佳伟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朱桃花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程丽娜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黄佳伟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朱桃花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马洪蕊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黄佳伟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刘春侠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褚琳琳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9933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李朋轩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李立新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肖一奇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李朋轩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于瑞红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肖一奇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李朋轩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陈逊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肖一奇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李朋轩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彭宏伟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孙柳青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李朋轩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姚振静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林圣斌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李朋轩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林圣斌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李朋轩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贺秀玲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孙凯强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李朋轩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苏渤力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孙凯强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3防灾仪器系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71"/>
                <w:rFonts w:hint="default"/>
                <w:lang w:bidi="ar"/>
              </w:rPr>
              <w:t>550325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李朋轩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吴燕雄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 w:rsidP="00910CC4">
            <w:pPr>
              <w:widowControl/>
              <w:jc w:val="center"/>
              <w:textAlignment w:val="center"/>
              <w:rPr>
                <w:rFonts w:ascii="宋体" w:hAnsi="宋体" w:cs="宋体"/>
                <w:color w:val="9933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孙柳青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993300"/>
                <w:sz w:val="22"/>
                <w:szCs w:val="22"/>
              </w:rPr>
            </w:pPr>
          </w:p>
        </w:tc>
      </w:tr>
      <w:tr w:rsidR="007D2C15" w:rsidTr="005272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李忠华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 w:rsidP="00910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李忠华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李忠华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周海全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欧阳群波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欧阳群波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纪同娟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纪同娟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纪同娟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纪同娟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纪同娟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1350413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1350431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李忠华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郭娜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马丽英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李忠华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韩莹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冯鹏博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1450413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李忠华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单维锋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周海全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王茂发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周海全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李攀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周海全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杨秋格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1450431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周海全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潘志安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周海全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周海全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张翔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马丽英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刘海军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冯鹏博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黄骥超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黄猛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黄骥超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王薇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1550431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黄骥超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王小英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黄骥超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冯燕茹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4灾害信息工程系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黄骥超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陈新房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李魁明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李魁明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李魁明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孙乐平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孙乐平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孙乐平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赵江涛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赵江涛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赵江涛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赵江涛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赵江涛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李魁明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李魁明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赵江涛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孔雅萌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孔雅萌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孔雅萌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孔雅萌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黄义乾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黄义乾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孙乐平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孙乐平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郑建锋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刘琳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史子坤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郑建锋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郭继东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史子坤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1450513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郑建锋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史子坤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1450524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刘倩男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薛辉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刘倩男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黄义乾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黄义乾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李魁明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朱平安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李魁明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范嘉毅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黄义乾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何红霞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许荣睿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黄义乾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李纪恩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许荣睿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黄义乾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王立卫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陈学武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赵江涛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陈学武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孔雅萌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宋晓刚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5经济管理系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孔雅萌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郗蒙浩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1250623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徐占品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迟晓明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纪金月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迟晓明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迟晓明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贾雪倩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徐占品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迟晓明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钟健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纪金月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迟晓明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姜婷婷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迟晓明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彭麦福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6人文系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迟晓明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房庆丽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7外语系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刘艳增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7外语系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刘艳增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i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7外语系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i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7外语系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7外语系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顾昭君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7外语系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郭鑫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顾昭君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7外语系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1550711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郭婧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2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1" w:type="dxa"/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7外语系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委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C15" w:rsidRDefault="007D2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C15" w:rsidRDefault="007D2C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50576" w:rsidRDefault="00150576"/>
    <w:sectPr w:rsidR="00150576"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4F" w:rsidRDefault="0043434F" w:rsidP="007D2C15">
      <w:r>
        <w:separator/>
      </w:r>
    </w:p>
  </w:endnote>
  <w:endnote w:type="continuationSeparator" w:id="0">
    <w:p w:rsidR="0043434F" w:rsidRDefault="0043434F" w:rsidP="007D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4F" w:rsidRDefault="0043434F" w:rsidP="007D2C15">
      <w:r>
        <w:separator/>
      </w:r>
    </w:p>
  </w:footnote>
  <w:footnote w:type="continuationSeparator" w:id="0">
    <w:p w:rsidR="0043434F" w:rsidRDefault="0043434F" w:rsidP="007D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50576"/>
    <w:rsid w:val="00172A27"/>
    <w:rsid w:val="0043434F"/>
    <w:rsid w:val="006647F8"/>
    <w:rsid w:val="007D2C15"/>
    <w:rsid w:val="00940357"/>
    <w:rsid w:val="295B6B9D"/>
    <w:rsid w:val="4C8D0224"/>
    <w:rsid w:val="66442455"/>
    <w:rsid w:val="729A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Normal Table" w:semiHidden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customStyle="1" w:styleId="1">
    <w:name w:val="日期1"/>
    <w:basedOn w:val="a"/>
    <w:next w:val="a"/>
    <w:link w:val="Char1"/>
    <w:pPr>
      <w:ind w:leftChars="2500" w:left="10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2">
    <w:name w:val="xl92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1">
    <w:name w:val="日期 Char"/>
    <w:link w:val="1"/>
    <w:semiHidden/>
    <w:rPr>
      <w:rFonts w:ascii="Times New Roman" w:eastAsia="宋体" w:hAnsi="Times New Roman" w:cs="Times New Roman"/>
      <w:szCs w:val="24"/>
    </w:rPr>
  </w:style>
  <w:style w:type="character" w:customStyle="1" w:styleId="Char">
    <w:name w:val="页脚 Char"/>
    <w:link w:val="a3"/>
    <w:semiHidden/>
    <w:rPr>
      <w:sz w:val="18"/>
      <w:szCs w:val="18"/>
    </w:rPr>
  </w:style>
  <w:style w:type="character" w:customStyle="1" w:styleId="Char0">
    <w:name w:val="页眉 Char"/>
    <w:link w:val="a4"/>
    <w:semiHidden/>
    <w:rPr>
      <w:sz w:val="18"/>
      <w:szCs w:val="18"/>
    </w:rPr>
  </w:style>
  <w:style w:type="character" w:customStyle="1" w:styleId="font41">
    <w:name w:val="font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关于公布辅导员班主任及辅导员助理带班情况的通知</dc:title>
  <dc:creator>jiaohy</dc:creator>
  <cp:lastModifiedBy>20880742</cp:lastModifiedBy>
  <cp:revision>3</cp:revision>
  <cp:lastPrinted>2015-11-04T01:33:00Z</cp:lastPrinted>
  <dcterms:created xsi:type="dcterms:W3CDTF">2012-10-22T00:45:00Z</dcterms:created>
  <dcterms:modified xsi:type="dcterms:W3CDTF">2015-11-06T06:43:00Z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